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79" w:rsidRPr="002D34D2" w:rsidRDefault="00AB0CA1" w:rsidP="00AB0CA1">
      <w:pPr>
        <w:jc w:val="center"/>
        <w:rPr>
          <w:b/>
          <w:sz w:val="32"/>
          <w:szCs w:val="32"/>
        </w:rPr>
      </w:pPr>
      <w:r w:rsidRPr="002D34D2">
        <w:rPr>
          <w:b/>
          <w:sz w:val="32"/>
          <w:szCs w:val="32"/>
        </w:rPr>
        <w:t>Enzo Patricio Valenzuela Quinzacara</w:t>
      </w:r>
    </w:p>
    <w:p w:rsidR="00AB0CA1" w:rsidRPr="0021404D" w:rsidRDefault="004672C1" w:rsidP="00AB0CA1">
      <w:pPr>
        <w:rPr>
          <w:b/>
          <w:sz w:val="28"/>
          <w:szCs w:val="28"/>
        </w:rPr>
      </w:pPr>
      <w:r w:rsidRPr="004672C1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02D0C" wp14:editId="46DD1201">
                <wp:simplePos x="0" y="0"/>
                <wp:positionH relativeFrom="column">
                  <wp:posOffset>3928745</wp:posOffset>
                </wp:positionH>
                <wp:positionV relativeFrom="paragraph">
                  <wp:posOffset>126559</wp:posOffset>
                </wp:positionV>
                <wp:extent cx="1478943" cy="196397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43" cy="1963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C1" w:rsidRPr="004672C1" w:rsidRDefault="00467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39C2BC5F" wp14:editId="7EC15503">
                                  <wp:extent cx="1294099" cy="1796995"/>
                                  <wp:effectExtent l="0" t="0" r="1905" b="0"/>
                                  <wp:docPr id="1" name="Picture 1" descr="Untitled-1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1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223" cy="1797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35pt;margin-top:9.95pt;width:116.45pt;height:1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" filled="f" stroked="f">
                <v:textbox>
                  <w:txbxContent>
                    <w:p w:rsidR="004672C1" w:rsidRPr="004672C1" w:rsidRDefault="004672C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39C2BC5F" wp14:editId="7EC15503">
                            <wp:extent cx="1294099" cy="1796995"/>
                            <wp:effectExtent l="0" t="0" r="1905" b="0"/>
                            <wp:docPr id="1" name="Picture 1" descr="Untitled-1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1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223" cy="1797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0CA1" w:rsidRPr="0021404D">
        <w:rPr>
          <w:b/>
          <w:sz w:val="28"/>
          <w:szCs w:val="28"/>
        </w:rPr>
        <w:t>Datos Personales</w:t>
      </w:r>
    </w:p>
    <w:p w:rsidR="00AB0CA1" w:rsidRDefault="00AB0CA1" w:rsidP="009477F5">
      <w:pPr>
        <w:spacing w:after="120"/>
      </w:pPr>
      <w:r>
        <w:t>Fecha Nacimiento</w:t>
      </w:r>
      <w:r>
        <w:tab/>
        <w:t>: 05 de Diciembre de 1979</w:t>
      </w:r>
    </w:p>
    <w:p w:rsidR="00AB0CA1" w:rsidRDefault="00AB0CA1" w:rsidP="009477F5">
      <w:pPr>
        <w:spacing w:after="120"/>
      </w:pPr>
      <w:r>
        <w:t>D</w:t>
      </w:r>
      <w:r w:rsidR="0079307E">
        <w:t>irección</w:t>
      </w:r>
      <w:r w:rsidR="0079307E">
        <w:tab/>
      </w:r>
      <w:r w:rsidR="0079307E">
        <w:tab/>
        <w:t xml:space="preserve">: </w:t>
      </w:r>
      <w:r w:rsidR="002D70E6">
        <w:t>Oficina Anita258.</w:t>
      </w:r>
    </w:p>
    <w:p w:rsidR="00304718" w:rsidRDefault="002D70E6" w:rsidP="009477F5">
      <w:pPr>
        <w:spacing w:after="120"/>
      </w:pPr>
      <w:r>
        <w:tab/>
      </w:r>
      <w:r>
        <w:tab/>
      </w:r>
      <w:r>
        <w:tab/>
        <w:t xml:space="preserve">  Block D Dpto. 23</w:t>
      </w:r>
      <w:r w:rsidR="00304718">
        <w:t>. Antofagasta</w:t>
      </w:r>
    </w:p>
    <w:p w:rsidR="00AB0CA1" w:rsidRDefault="00AB0CA1" w:rsidP="009477F5">
      <w:pPr>
        <w:spacing w:after="120"/>
      </w:pPr>
      <w:r>
        <w:t>Ciudad</w:t>
      </w:r>
      <w:r>
        <w:tab/>
      </w:r>
      <w:r>
        <w:tab/>
      </w:r>
      <w:r>
        <w:tab/>
        <w:t>: Antofagasta</w:t>
      </w:r>
      <w:r>
        <w:tab/>
      </w:r>
    </w:p>
    <w:p w:rsidR="00AB0CA1" w:rsidRDefault="00AB0CA1" w:rsidP="009477F5">
      <w:pPr>
        <w:spacing w:after="120"/>
      </w:pPr>
      <w:r>
        <w:t>Teléfono</w:t>
      </w:r>
      <w:r>
        <w:tab/>
      </w:r>
      <w:r>
        <w:tab/>
        <w:t>: 8-4141770</w:t>
      </w:r>
    </w:p>
    <w:p w:rsidR="00AB0CA1" w:rsidRDefault="00AB0CA1" w:rsidP="009477F5">
      <w:pPr>
        <w:spacing w:after="120"/>
      </w:pPr>
      <w:r>
        <w:t>Estado Civil</w:t>
      </w:r>
      <w:r>
        <w:tab/>
      </w:r>
      <w:r>
        <w:tab/>
        <w:t>: Casado</w:t>
      </w:r>
      <w:r>
        <w:tab/>
      </w:r>
    </w:p>
    <w:p w:rsidR="00AB0CA1" w:rsidRDefault="00AB0CA1" w:rsidP="009477F5">
      <w:pPr>
        <w:spacing w:after="120"/>
      </w:pPr>
      <w:r>
        <w:t>Licencia Conducir</w:t>
      </w:r>
      <w:r>
        <w:tab/>
        <w:t>: Clase B</w:t>
      </w:r>
      <w:r w:rsidR="00F556BD">
        <w:t xml:space="preserve"> </w:t>
      </w:r>
    </w:p>
    <w:p w:rsidR="009477F5" w:rsidRDefault="009477F5" w:rsidP="009477F5">
      <w:pPr>
        <w:spacing w:after="120"/>
      </w:pPr>
      <w:r>
        <w:t>Email</w:t>
      </w:r>
      <w:r>
        <w:tab/>
      </w:r>
      <w:r>
        <w:tab/>
      </w:r>
      <w:r>
        <w:tab/>
        <w:t xml:space="preserve">: </w:t>
      </w:r>
      <w:hyperlink r:id="rId10" w:history="1">
        <w:r w:rsidRPr="0028416C">
          <w:rPr>
            <w:rStyle w:val="Hipervnculo"/>
          </w:rPr>
          <w:t>valenzuelaenzo@gmail.com</w:t>
        </w:r>
      </w:hyperlink>
    </w:p>
    <w:p w:rsidR="00B13954" w:rsidRDefault="00B13954" w:rsidP="00AB0CA1"/>
    <w:p w:rsidR="00AB0CA1" w:rsidRPr="0021404D" w:rsidRDefault="00AB0CA1" w:rsidP="00AB0CA1">
      <w:pPr>
        <w:rPr>
          <w:b/>
          <w:sz w:val="28"/>
          <w:szCs w:val="28"/>
        </w:rPr>
      </w:pPr>
      <w:r w:rsidRPr="0021404D">
        <w:rPr>
          <w:b/>
          <w:sz w:val="28"/>
          <w:szCs w:val="28"/>
        </w:rPr>
        <w:t>Perfil Profesional</w:t>
      </w:r>
    </w:p>
    <w:p w:rsidR="00BE0A26" w:rsidRDefault="001A0BAB" w:rsidP="004672C1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Tengo </w:t>
      </w:r>
      <w:r w:rsidR="00862D65">
        <w:rPr>
          <w:rFonts w:cstheme="minorHAnsi"/>
        </w:rPr>
        <w:t>9</w:t>
      </w:r>
      <w:r w:rsidR="00155CB4" w:rsidRPr="00155CB4">
        <w:rPr>
          <w:rFonts w:cstheme="minorHAnsi"/>
        </w:rPr>
        <w:t xml:space="preserve"> años de experiencia en minería subterránea como en rajo</w:t>
      </w:r>
      <w:r w:rsidR="00C66D7E">
        <w:rPr>
          <w:rFonts w:cstheme="minorHAnsi"/>
        </w:rPr>
        <w:t xml:space="preserve"> en el área de Geología y Op. Minas</w:t>
      </w:r>
      <w:r w:rsidR="002E6D08">
        <w:rPr>
          <w:rFonts w:cstheme="minorHAnsi"/>
        </w:rPr>
        <w:t>.</w:t>
      </w:r>
      <w:r w:rsidR="00155CB4" w:rsidRPr="00155CB4">
        <w:rPr>
          <w:rFonts w:cstheme="minorHAnsi"/>
        </w:rPr>
        <w:t xml:space="preserve"> </w:t>
      </w:r>
      <w:r w:rsidR="002E6D08">
        <w:rPr>
          <w:rFonts w:cstheme="minorHAnsi"/>
          <w:color w:val="000000"/>
          <w:shd w:val="clear" w:color="auto" w:fill="FFFFFF"/>
        </w:rPr>
        <w:t>A</w:t>
      </w:r>
      <w:r w:rsidR="00155CB4" w:rsidRPr="00155CB4">
        <w:rPr>
          <w:rFonts w:cstheme="minorHAnsi"/>
          <w:color w:val="000000"/>
          <w:shd w:val="clear" w:color="auto" w:fill="FFFFFF"/>
        </w:rPr>
        <w:t>ltamente responsable, creativo, con iniciativa y puntualidad, asumo con responsabilidad los retos y metas que la organización me plantee;</w:t>
      </w:r>
      <w:r w:rsidR="00155CB4">
        <w:rPr>
          <w:rFonts w:cstheme="minorHAnsi"/>
          <w:color w:val="000000"/>
          <w:shd w:val="clear" w:color="auto" w:fill="FFFFFF"/>
        </w:rPr>
        <w:t xml:space="preserve"> </w:t>
      </w:r>
      <w:r w:rsidR="00155CB4" w:rsidRPr="00155CB4">
        <w:rPr>
          <w:rFonts w:cstheme="minorHAnsi"/>
          <w:color w:val="000000"/>
          <w:shd w:val="clear" w:color="auto" w:fill="FFFFFF"/>
        </w:rPr>
        <w:t>adaptabilidad al cambio, manejo de personal, facilidad para trabajar en equipo, en condiciones de alta presión, así como para resolver problemas eficientemente y lograr las</w:t>
      </w:r>
      <w:r w:rsidR="00155CB4" w:rsidRPr="00155CB4">
        <w:rPr>
          <w:rStyle w:val="apple-converted-space"/>
          <w:rFonts w:cstheme="minorHAnsi"/>
          <w:color w:val="000000"/>
          <w:shd w:val="clear" w:color="auto" w:fill="FFFFFF"/>
        </w:rPr>
        <w:t> </w:t>
      </w:r>
      <w:hyperlink r:id="rId11" w:history="1">
        <w:r w:rsidR="00155CB4" w:rsidRPr="00155CB4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metas de productividad</w:t>
        </w:r>
      </w:hyperlink>
      <w:r w:rsidR="00155CB4" w:rsidRPr="00155CB4">
        <w:rPr>
          <w:rStyle w:val="apple-converted-space"/>
          <w:rFonts w:cstheme="minorHAnsi"/>
          <w:shd w:val="clear" w:color="auto" w:fill="FFFFFF"/>
        </w:rPr>
        <w:t> </w:t>
      </w:r>
      <w:r w:rsidR="00155CB4" w:rsidRPr="00155CB4">
        <w:rPr>
          <w:rFonts w:cstheme="minorHAnsi"/>
          <w:color w:val="000000"/>
          <w:shd w:val="clear" w:color="auto" w:fill="FFFFFF"/>
        </w:rPr>
        <w:t xml:space="preserve">trazadas por la empresa y mi </w:t>
      </w:r>
      <w:r w:rsidR="00250184">
        <w:rPr>
          <w:rFonts w:cstheme="minorHAnsi"/>
          <w:shd w:val="clear" w:color="auto" w:fill="FFFFFF"/>
        </w:rPr>
        <w:t>equipo</w:t>
      </w:r>
      <w:r w:rsidR="00155CB4" w:rsidRPr="00155CB4">
        <w:rPr>
          <w:rFonts w:cstheme="minorHAnsi"/>
          <w:shd w:val="clear" w:color="auto" w:fill="FFFFFF"/>
        </w:rPr>
        <w:t xml:space="preserve"> de</w:t>
      </w:r>
      <w:r w:rsidR="00155CB4" w:rsidRPr="00155CB4">
        <w:rPr>
          <w:rStyle w:val="apple-converted-space"/>
          <w:rFonts w:cstheme="minorHAnsi"/>
          <w:shd w:val="clear" w:color="auto" w:fill="FFFFFF"/>
        </w:rPr>
        <w:t> </w:t>
      </w:r>
      <w:hyperlink r:id="rId12" w:history="1">
        <w:r w:rsidR="00155CB4" w:rsidRPr="00155CB4">
          <w:rPr>
            <w:rStyle w:val="Hipervnculo"/>
            <w:rFonts w:cstheme="minorHAnsi"/>
            <w:color w:val="auto"/>
            <w:u w:val="none"/>
            <w:shd w:val="clear" w:color="auto" w:fill="FFFFFF"/>
          </w:rPr>
          <w:t>trabajo</w:t>
        </w:r>
      </w:hyperlink>
      <w:r w:rsidR="00155CB4" w:rsidRPr="00155CB4">
        <w:rPr>
          <w:rFonts w:cstheme="minorHAnsi"/>
          <w:shd w:val="clear" w:color="auto" w:fill="FFFFFF"/>
        </w:rPr>
        <w:t>.</w:t>
      </w:r>
      <w:r w:rsidR="002E6D08">
        <w:rPr>
          <w:rFonts w:cstheme="minorHAnsi"/>
          <w:shd w:val="clear" w:color="auto" w:fill="FFFFFF"/>
        </w:rPr>
        <w:t xml:space="preserve">  </w:t>
      </w:r>
    </w:p>
    <w:p w:rsidR="00C23BC9" w:rsidRDefault="00C23BC9" w:rsidP="004672C1">
      <w:pPr>
        <w:jc w:val="both"/>
        <w:rPr>
          <w:rFonts w:cstheme="minorHAnsi"/>
          <w:shd w:val="clear" w:color="auto" w:fill="FFFFFF"/>
        </w:rPr>
      </w:pPr>
    </w:p>
    <w:p w:rsidR="00363266" w:rsidRPr="00363266" w:rsidRDefault="0035351D" w:rsidP="00363266">
      <w:pPr>
        <w:spacing w:line="240" w:lineRule="auto"/>
        <w:rPr>
          <w:b/>
          <w:sz w:val="28"/>
          <w:szCs w:val="28"/>
          <w:lang w:val="es-ES"/>
        </w:rPr>
      </w:pPr>
      <w:r w:rsidRPr="0021404D">
        <w:rPr>
          <w:b/>
          <w:sz w:val="28"/>
          <w:szCs w:val="28"/>
          <w:lang w:val="es-ES"/>
        </w:rPr>
        <w:t>Formación:</w:t>
      </w:r>
    </w:p>
    <w:p w:rsidR="00363266" w:rsidRPr="00363266" w:rsidRDefault="00A672EB" w:rsidP="00363266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  <w:lang w:val="es-ES" w:bidi="en-US"/>
        </w:rPr>
      </w:pPr>
      <w:r w:rsidRPr="00A672EB">
        <w:rPr>
          <w:rFonts w:asciiTheme="minorHAnsi" w:hAnsiTheme="minorHAnsi"/>
          <w:sz w:val="22"/>
          <w:szCs w:val="22"/>
          <w:lang w:val="es-ES" w:bidi="en-US"/>
        </w:rPr>
        <w:t xml:space="preserve">Técnico en Geología. </w:t>
      </w:r>
    </w:p>
    <w:p w:rsidR="00363266" w:rsidRDefault="00363266" w:rsidP="00363266">
      <w:pPr>
        <w:pStyle w:val="Prrafodelista"/>
        <w:rPr>
          <w:rFonts w:asciiTheme="minorHAnsi" w:hAnsiTheme="minorHAnsi"/>
          <w:sz w:val="22"/>
          <w:szCs w:val="22"/>
          <w:lang w:val="es-ES" w:bidi="en-US"/>
        </w:rPr>
      </w:pPr>
    </w:p>
    <w:p w:rsidR="00363266" w:rsidRPr="00363266" w:rsidRDefault="00363266" w:rsidP="00363266">
      <w:pPr>
        <w:pStyle w:val="Prrafodelista"/>
        <w:rPr>
          <w:rFonts w:asciiTheme="minorHAnsi" w:hAnsiTheme="minorHAnsi"/>
          <w:sz w:val="22"/>
          <w:szCs w:val="22"/>
          <w:lang w:val="es-ES" w:bidi="en-US"/>
        </w:rPr>
      </w:pPr>
    </w:p>
    <w:p w:rsidR="00363266" w:rsidRDefault="00363266" w:rsidP="00363266">
      <w:pPr>
        <w:pStyle w:val="Listaconvietas1"/>
        <w:numPr>
          <w:ilvl w:val="0"/>
          <w:numId w:val="2"/>
        </w:numPr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Técnico</w:t>
      </w:r>
      <w:r w:rsidRPr="006931E1">
        <w:rPr>
          <w:rFonts w:asciiTheme="minorHAnsi" w:hAnsiTheme="minorHAnsi"/>
          <w:lang w:val="es-ES"/>
        </w:rPr>
        <w:t xml:space="preserve"> en Informática. Univ. Tecnológica de Chile</w:t>
      </w:r>
      <w:r>
        <w:rPr>
          <w:rFonts w:asciiTheme="minorHAnsi" w:hAnsiTheme="minorHAnsi"/>
          <w:lang w:val="es-ES"/>
        </w:rPr>
        <w:t xml:space="preserve">.  INACAP. </w:t>
      </w:r>
    </w:p>
    <w:p w:rsidR="00363266" w:rsidRPr="00A672EB" w:rsidRDefault="00363266" w:rsidP="00363266">
      <w:pPr>
        <w:pStyle w:val="Prrafodelista"/>
        <w:rPr>
          <w:rFonts w:asciiTheme="minorHAnsi" w:hAnsiTheme="minorHAnsi"/>
          <w:sz w:val="22"/>
          <w:szCs w:val="22"/>
          <w:lang w:val="es-ES" w:bidi="en-US"/>
        </w:rPr>
      </w:pPr>
    </w:p>
    <w:p w:rsidR="00A672EB" w:rsidRPr="00A672EB" w:rsidRDefault="00A672EB" w:rsidP="00A672EB">
      <w:pPr>
        <w:rPr>
          <w:lang w:val="es-ES" w:bidi="en-US"/>
        </w:rPr>
      </w:pPr>
    </w:p>
    <w:p w:rsidR="0035351D" w:rsidRPr="0035351D" w:rsidRDefault="0035351D" w:rsidP="004672C1">
      <w:pPr>
        <w:jc w:val="both"/>
        <w:rPr>
          <w:rFonts w:cstheme="minorHAnsi"/>
          <w:shd w:val="clear" w:color="auto" w:fill="FFFFFF"/>
          <w:lang w:val="es-ES"/>
        </w:rPr>
      </w:pPr>
    </w:p>
    <w:p w:rsidR="003C3489" w:rsidRDefault="003C3489" w:rsidP="004672C1">
      <w:pPr>
        <w:jc w:val="both"/>
        <w:rPr>
          <w:rFonts w:cstheme="minorHAnsi"/>
        </w:rPr>
      </w:pPr>
    </w:p>
    <w:p w:rsidR="00363266" w:rsidRDefault="00363266" w:rsidP="004672C1">
      <w:pPr>
        <w:jc w:val="both"/>
        <w:rPr>
          <w:rFonts w:cstheme="minorHAnsi"/>
        </w:rPr>
      </w:pPr>
    </w:p>
    <w:p w:rsidR="00363266" w:rsidRPr="004672C1" w:rsidRDefault="00363266" w:rsidP="004672C1">
      <w:pPr>
        <w:jc w:val="both"/>
        <w:rPr>
          <w:rFonts w:cstheme="minorHAnsi"/>
        </w:rPr>
      </w:pPr>
    </w:p>
    <w:p w:rsidR="00E2642E" w:rsidRPr="0021404D" w:rsidRDefault="00E2642E" w:rsidP="00E2642E">
      <w:pPr>
        <w:rPr>
          <w:b/>
          <w:sz w:val="28"/>
          <w:szCs w:val="28"/>
        </w:rPr>
      </w:pPr>
      <w:r w:rsidRPr="0021404D">
        <w:rPr>
          <w:b/>
          <w:sz w:val="28"/>
          <w:szCs w:val="28"/>
        </w:rPr>
        <w:lastRenderedPageBreak/>
        <w:t>Experiencia Profesional</w:t>
      </w:r>
    </w:p>
    <w:p w:rsidR="00E2642E" w:rsidRDefault="00E2642E" w:rsidP="009477F5">
      <w:pPr>
        <w:spacing w:after="0" w:line="240" w:lineRule="auto"/>
      </w:pPr>
      <w:r>
        <w:t>Empresa</w:t>
      </w:r>
      <w:r>
        <w:tab/>
      </w:r>
      <w:r w:rsidR="00C54541">
        <w:tab/>
      </w:r>
      <w:r>
        <w:t>: Yamana Gold, El Peñon</w:t>
      </w:r>
      <w:r w:rsidR="00DC6404">
        <w:t>. Turno 4x4</w:t>
      </w:r>
    </w:p>
    <w:p w:rsidR="00E2642E" w:rsidRDefault="00E2642E" w:rsidP="009477F5">
      <w:pPr>
        <w:spacing w:after="0" w:line="240" w:lineRule="auto"/>
      </w:pPr>
      <w:r>
        <w:t>Puesto</w:t>
      </w:r>
      <w:r>
        <w:tab/>
      </w:r>
      <w:r>
        <w:tab/>
      </w:r>
      <w:r w:rsidR="00C54541">
        <w:tab/>
      </w:r>
      <w:r>
        <w:t xml:space="preserve">: </w:t>
      </w:r>
      <w:r w:rsidRPr="0035351D">
        <w:rPr>
          <w:b/>
        </w:rPr>
        <w:t>Técnico en Geología</w:t>
      </w:r>
    </w:p>
    <w:p w:rsidR="00E2642E" w:rsidRDefault="00E2642E" w:rsidP="009477F5">
      <w:pPr>
        <w:spacing w:after="0" w:line="240" w:lineRule="auto"/>
      </w:pPr>
      <w:r>
        <w:t>Responsabilidades</w:t>
      </w:r>
      <w:r w:rsidR="00C54541">
        <w:tab/>
        <w:t xml:space="preserve">: </w:t>
      </w:r>
      <w:r w:rsidR="009477F5">
        <w:t xml:space="preserve">Desde Marzo 2011 </w:t>
      </w:r>
      <w:r w:rsidR="00663073">
        <w:t>a Diciembre 2014</w:t>
      </w:r>
    </w:p>
    <w:p w:rsidR="009477F5" w:rsidRDefault="009477F5" w:rsidP="009477F5">
      <w:pPr>
        <w:spacing w:after="0" w:line="240" w:lineRule="auto"/>
      </w:pPr>
    </w:p>
    <w:p w:rsidR="00C54541" w:rsidRP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4541">
        <w:rPr>
          <w:rFonts w:cstheme="minorHAnsi"/>
        </w:rPr>
        <w:t>En mina subterránea: toma de muestra, mapeo de frentes, chequeo de accesos, bancos y marinas.</w:t>
      </w:r>
    </w:p>
    <w:p w:rsid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4541">
        <w:rPr>
          <w:rFonts w:cstheme="minorHAnsi"/>
        </w:rPr>
        <w:t xml:space="preserve">Hacer planchetas, calcular leyes. </w:t>
      </w:r>
    </w:p>
    <w:p w:rsidR="000B55EF" w:rsidRDefault="00E92C02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En Superficie</w:t>
      </w:r>
      <w:r w:rsidR="000B55EF">
        <w:rPr>
          <w:rFonts w:cstheme="minorHAnsi"/>
        </w:rPr>
        <w:t xml:space="preserve">: toma de muestras por ripeos, control de polígonos de mineral y control de extracción. </w:t>
      </w:r>
    </w:p>
    <w:p w:rsidR="00E92C02" w:rsidRPr="00C54541" w:rsidRDefault="00E92C02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Control</w:t>
      </w:r>
      <w:r w:rsidR="00FF3A2A">
        <w:rPr>
          <w:rFonts w:cstheme="minorHAnsi"/>
        </w:rPr>
        <w:t>ador</w:t>
      </w:r>
      <w:r>
        <w:rPr>
          <w:rFonts w:cstheme="minorHAnsi"/>
        </w:rPr>
        <w:t xml:space="preserve"> de Sondajes </w:t>
      </w:r>
      <w:r w:rsidR="00901105">
        <w:rPr>
          <w:rFonts w:cstheme="minorHAnsi"/>
        </w:rPr>
        <w:t>Aire Reverso y Diamantina: Realizar geotecnia, controlar la instalación de la máquina, control en la perforación, en la toma de muestras, traslado de muestras y cambios de posturas.</w:t>
      </w:r>
    </w:p>
    <w:p w:rsidR="00C54541" w:rsidRP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4541">
        <w:rPr>
          <w:rFonts w:cstheme="minorHAnsi"/>
        </w:rPr>
        <w:t>Hacer reportes de muestras y entregar a laboratorio.</w:t>
      </w:r>
    </w:p>
    <w:p w:rsidR="00C54541" w:rsidRP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4541">
        <w:rPr>
          <w:rFonts w:cstheme="minorHAnsi"/>
        </w:rPr>
        <w:t>Manejo de Software interno de la compañía.  DHlogger y Fusión.</w:t>
      </w:r>
    </w:p>
    <w:p w:rsid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4541">
        <w:rPr>
          <w:rFonts w:cstheme="minorHAnsi"/>
        </w:rPr>
        <w:t>Manejo de Dispatch modulo</w:t>
      </w:r>
      <w:r>
        <w:rPr>
          <w:rFonts w:cstheme="minorHAnsi"/>
        </w:rPr>
        <w:t xml:space="preserve"> de Geología.</w:t>
      </w:r>
    </w:p>
    <w:p w:rsidR="00C54541" w:rsidRP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4541">
        <w:rPr>
          <w:rFonts w:cstheme="minorHAnsi"/>
        </w:rPr>
        <w:t>Coordinar las prioridades de traslado de mineral hacia la Planta para cumplir con la mezcla programada.</w:t>
      </w:r>
    </w:p>
    <w:p w:rsidR="00C54541" w:rsidRP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4541">
        <w:rPr>
          <w:rFonts w:cstheme="minorHAnsi"/>
        </w:rPr>
        <w:t>Controlar Flota de carguío y traslado de mineral a la Planta desde los diferentes rompad.</w:t>
      </w:r>
    </w:p>
    <w:p w:rsid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54541">
        <w:rPr>
          <w:rFonts w:cstheme="minorHAnsi"/>
        </w:rPr>
        <w:t>Mantener el volumen de mineral para cumplir con la alimentación al chancado.</w:t>
      </w:r>
    </w:p>
    <w:p w:rsidR="00C54541" w:rsidRPr="00C54541" w:rsidRDefault="00C54541" w:rsidP="00C54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Controlar la alimentación de mineral del cargador en el chancado.</w:t>
      </w:r>
    </w:p>
    <w:p w:rsidR="00C54541" w:rsidRPr="00C54541" w:rsidRDefault="00C54541" w:rsidP="00C54541">
      <w:pPr>
        <w:pStyle w:val="Prrafodelista"/>
        <w:rPr>
          <w:rFonts w:asciiTheme="minorHAnsi" w:hAnsiTheme="minorHAnsi" w:cstheme="minorHAnsi"/>
          <w:lang w:val="es-CL"/>
        </w:rPr>
      </w:pPr>
    </w:p>
    <w:p w:rsidR="0035351D" w:rsidRDefault="0035351D" w:rsidP="009477F5">
      <w:pPr>
        <w:spacing w:after="0" w:line="240" w:lineRule="auto"/>
      </w:pPr>
    </w:p>
    <w:p w:rsidR="0035351D" w:rsidRDefault="0035351D" w:rsidP="009477F5">
      <w:pPr>
        <w:spacing w:after="0" w:line="240" w:lineRule="auto"/>
      </w:pPr>
    </w:p>
    <w:p w:rsidR="002D34D2" w:rsidRDefault="002D34D2" w:rsidP="009477F5">
      <w:pPr>
        <w:spacing w:after="0" w:line="240" w:lineRule="auto"/>
      </w:pPr>
      <w:r>
        <w:t>Empresa</w:t>
      </w:r>
      <w:r>
        <w:tab/>
      </w:r>
      <w:r>
        <w:tab/>
        <w:t>: Compañía Minera Guanaco</w:t>
      </w:r>
      <w:r w:rsidR="00DC6404">
        <w:t>. Turno 7x7</w:t>
      </w:r>
    </w:p>
    <w:p w:rsidR="002D34D2" w:rsidRDefault="002D34D2" w:rsidP="009477F5">
      <w:pPr>
        <w:spacing w:after="0" w:line="240" w:lineRule="auto"/>
      </w:pPr>
      <w:r>
        <w:t>Puesto</w:t>
      </w:r>
      <w:r>
        <w:tab/>
      </w:r>
      <w:r>
        <w:tab/>
      </w:r>
      <w:r>
        <w:tab/>
        <w:t xml:space="preserve">: </w:t>
      </w:r>
      <w:r w:rsidRPr="0035351D">
        <w:rPr>
          <w:b/>
        </w:rPr>
        <w:t>Técnico en Geología</w:t>
      </w:r>
    </w:p>
    <w:p w:rsidR="002D34D2" w:rsidRDefault="002D34D2" w:rsidP="009477F5">
      <w:pPr>
        <w:spacing w:after="0" w:line="240" w:lineRule="auto"/>
      </w:pPr>
      <w:r>
        <w:t>Responsabilidades</w:t>
      </w:r>
      <w:r>
        <w:tab/>
        <w:t xml:space="preserve">: </w:t>
      </w:r>
      <w:r w:rsidR="009477F5">
        <w:t>Desde Junio 2010 a Marzo 2011</w:t>
      </w:r>
    </w:p>
    <w:p w:rsidR="009477F5" w:rsidRDefault="009477F5" w:rsidP="009477F5">
      <w:pPr>
        <w:spacing w:after="0" w:line="240" w:lineRule="auto"/>
      </w:pP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Control de Perforación de Polígonos de mineral, carguío y transporte de mineral y alimentación de mineral en chancado.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 xml:space="preserve">Apoyar al Geólogo en mapeo de frentes, ripeos y marcar avances en Subterránea. 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 xml:space="preserve">Calcular Leyes  de Polígonos y Frentes. 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Planificar y controlar toma de muestras: Ripeos, Canaletas, Pilas y Planta.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Coordinar trabajos con Buldócer y equipos de carguío</w:t>
      </w:r>
      <w:r>
        <w:rPr>
          <w:rFonts w:cstheme="minorHAnsi"/>
        </w:rPr>
        <w:t xml:space="preserve"> de</w:t>
      </w:r>
      <w:r w:rsidRPr="002D34D2">
        <w:rPr>
          <w:rFonts w:cstheme="minorHAnsi"/>
        </w:rPr>
        <w:t xml:space="preserve"> mineral.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Llevar un control estadístico de: Muestras, Leyes, Polígonos, avances.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Controlar trabajos de la Perforación: Construcción de caminos, Plataforma, Marcado de malla, Metros perforados y  Aceros utilizados. Equipos de Perforación: Soosan S-700 y Roc L-8.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 xml:space="preserve">Supervisar profundidad y calidad de los pozos y entregar polígono para el carguío con explosivos. 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Controlar el carguío del mineral tanto de la retroexcavadora como del cargador frontal y coordinar trabajos con el Buldócer.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Supervisar la descarga de mineral en cancha de chancado y botaderos.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 xml:space="preserve">Mapeo Geológico. 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Supervisar la toma de muestras de los pozos de producción.</w:t>
      </w:r>
    </w:p>
    <w:p w:rsidR="002D34D2" w:rsidRPr="002D34D2" w:rsidRDefault="002D34D2" w:rsidP="002D34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D34D2">
        <w:rPr>
          <w:rFonts w:cstheme="minorHAnsi"/>
        </w:rPr>
        <w:t>Marcar con Topografía las zonas mineralizadas del polígono tronado.</w:t>
      </w:r>
    </w:p>
    <w:p w:rsidR="00901105" w:rsidRDefault="00901105" w:rsidP="009477F5">
      <w:pPr>
        <w:spacing w:after="0" w:line="240" w:lineRule="auto"/>
      </w:pPr>
    </w:p>
    <w:p w:rsidR="00477FB5" w:rsidRDefault="00477FB5" w:rsidP="009477F5">
      <w:pPr>
        <w:spacing w:after="0" w:line="240" w:lineRule="auto"/>
      </w:pPr>
      <w:r>
        <w:lastRenderedPageBreak/>
        <w:t>Empresa</w:t>
      </w:r>
      <w:r>
        <w:tab/>
      </w:r>
      <w:r>
        <w:tab/>
        <w:t xml:space="preserve">: </w:t>
      </w:r>
      <w:r w:rsidR="00F50D92">
        <w:t>Sandvik Chile S.A.  Faena Collahuasi</w:t>
      </w:r>
      <w:r w:rsidR="00DC6404">
        <w:t>. Turno 7x7</w:t>
      </w:r>
    </w:p>
    <w:p w:rsidR="00477FB5" w:rsidRDefault="00477FB5" w:rsidP="009477F5">
      <w:pPr>
        <w:spacing w:after="0" w:line="240" w:lineRule="auto"/>
      </w:pPr>
      <w:r>
        <w:t>Puesto</w:t>
      </w:r>
      <w:r>
        <w:tab/>
      </w:r>
      <w:r>
        <w:tab/>
      </w:r>
      <w:r>
        <w:tab/>
      </w:r>
      <w:r w:rsidR="001D1DED">
        <w:t xml:space="preserve">: </w:t>
      </w:r>
      <w:r w:rsidR="001D1DED" w:rsidRPr="0035351D">
        <w:rPr>
          <w:b/>
        </w:rPr>
        <w:t xml:space="preserve">Programador </w:t>
      </w:r>
      <w:r w:rsidR="00F50D92" w:rsidRPr="0035351D">
        <w:rPr>
          <w:b/>
        </w:rPr>
        <w:t>Mantenciones de Perforadoras</w:t>
      </w:r>
    </w:p>
    <w:p w:rsidR="00477FB5" w:rsidRDefault="00477FB5" w:rsidP="009477F5">
      <w:pPr>
        <w:spacing w:after="0" w:line="240" w:lineRule="auto"/>
      </w:pPr>
      <w:r>
        <w:t>Responsabilidades</w:t>
      </w:r>
      <w:r>
        <w:tab/>
        <w:t xml:space="preserve">: </w:t>
      </w:r>
      <w:r w:rsidR="009477F5">
        <w:t>Desde Mayo 2009 a Mayo 2010</w:t>
      </w:r>
    </w:p>
    <w:p w:rsidR="009477F5" w:rsidRDefault="009477F5" w:rsidP="009477F5">
      <w:pPr>
        <w:spacing w:after="0" w:line="240" w:lineRule="auto"/>
      </w:pPr>
    </w:p>
    <w:p w:rsidR="00477FB5" w:rsidRPr="00477FB5" w:rsidRDefault="00477FB5" w:rsidP="00F50D92">
      <w:pPr>
        <w:pStyle w:val="Textoindependiente"/>
        <w:numPr>
          <w:ilvl w:val="0"/>
          <w:numId w:val="5"/>
        </w:numPr>
        <w:spacing w:before="0" w:after="0" w:line="240" w:lineRule="auto"/>
        <w:ind w:left="714" w:hanging="357"/>
        <w:jc w:val="left"/>
        <w:rPr>
          <w:rFonts w:asciiTheme="minorHAnsi" w:hAnsiTheme="minorHAnsi" w:cstheme="minorHAnsi"/>
          <w:lang w:val="es-ES"/>
        </w:rPr>
      </w:pPr>
      <w:r w:rsidRPr="00477FB5">
        <w:rPr>
          <w:rFonts w:asciiTheme="minorHAnsi" w:hAnsiTheme="minorHAnsi" w:cstheme="minorHAnsi"/>
          <w:lang w:val="es-ES"/>
        </w:rPr>
        <w:t xml:space="preserve">Planificar y programar las mantenciones de los equipos de perforación, recursos a utilizar, y dar </w:t>
      </w:r>
      <w:r>
        <w:rPr>
          <w:rFonts w:asciiTheme="minorHAnsi" w:hAnsiTheme="minorHAnsi" w:cstheme="minorHAnsi"/>
          <w:lang w:val="es-ES"/>
        </w:rPr>
        <w:t>seguimientos a los trabajos.</w:t>
      </w:r>
    </w:p>
    <w:p w:rsidR="00477FB5" w:rsidRPr="00477FB5" w:rsidRDefault="00477FB5" w:rsidP="00F50D92">
      <w:pPr>
        <w:pStyle w:val="Textoindependiente"/>
        <w:numPr>
          <w:ilvl w:val="0"/>
          <w:numId w:val="5"/>
        </w:numPr>
        <w:spacing w:before="0" w:after="0" w:line="240" w:lineRule="auto"/>
        <w:ind w:left="714" w:hanging="357"/>
        <w:jc w:val="left"/>
        <w:rPr>
          <w:rFonts w:asciiTheme="minorHAnsi" w:hAnsiTheme="minorHAnsi" w:cstheme="minorHAnsi"/>
          <w:lang w:val="es-ES"/>
        </w:rPr>
      </w:pPr>
      <w:r w:rsidRPr="00477FB5">
        <w:rPr>
          <w:rFonts w:asciiTheme="minorHAnsi" w:hAnsiTheme="minorHAnsi" w:cstheme="minorHAnsi"/>
          <w:lang w:val="es-ES"/>
        </w:rPr>
        <w:t>Llevar actualizado el Sistema de Mantenimiento y Logística con las órdenes de trabajo. (</w:t>
      </w:r>
      <w:r w:rsidR="004E3E61">
        <w:rPr>
          <w:rFonts w:asciiTheme="minorHAnsi" w:hAnsiTheme="minorHAnsi" w:cstheme="minorHAnsi"/>
          <w:lang w:val="es-ES"/>
        </w:rPr>
        <w:t xml:space="preserve">Software </w:t>
      </w:r>
      <w:r w:rsidR="00F50D92" w:rsidRPr="00477FB5">
        <w:rPr>
          <w:rFonts w:asciiTheme="minorHAnsi" w:hAnsiTheme="minorHAnsi" w:cstheme="minorHAnsi"/>
          <w:lang w:val="es-ES"/>
        </w:rPr>
        <w:t>Máximo</w:t>
      </w:r>
      <w:r w:rsidRPr="00477FB5">
        <w:rPr>
          <w:rFonts w:asciiTheme="minorHAnsi" w:hAnsiTheme="minorHAnsi" w:cstheme="minorHAnsi"/>
          <w:lang w:val="es-ES"/>
        </w:rPr>
        <w:t>)</w:t>
      </w:r>
      <w:bookmarkStart w:id="0" w:name="_GoBack"/>
      <w:bookmarkEnd w:id="0"/>
    </w:p>
    <w:p w:rsidR="00477FB5" w:rsidRPr="00477FB5" w:rsidRDefault="00477FB5" w:rsidP="00F50D92">
      <w:pPr>
        <w:pStyle w:val="Textoindependiente"/>
        <w:numPr>
          <w:ilvl w:val="0"/>
          <w:numId w:val="5"/>
        </w:numPr>
        <w:spacing w:before="0" w:after="0" w:line="240" w:lineRule="auto"/>
        <w:ind w:left="714" w:hanging="357"/>
        <w:jc w:val="left"/>
        <w:rPr>
          <w:rFonts w:asciiTheme="minorHAnsi" w:hAnsiTheme="minorHAnsi" w:cstheme="minorHAnsi"/>
          <w:lang w:val="es-ES"/>
        </w:rPr>
      </w:pPr>
      <w:r w:rsidRPr="00477FB5">
        <w:rPr>
          <w:rFonts w:asciiTheme="minorHAnsi" w:hAnsiTheme="minorHAnsi" w:cstheme="minorHAnsi"/>
          <w:lang w:val="es-ES" w:bidi="en-US"/>
        </w:rPr>
        <w:t xml:space="preserve">Ingresar al Sistema </w:t>
      </w:r>
      <w:r w:rsidR="00F50D92" w:rsidRPr="00477FB5">
        <w:rPr>
          <w:rFonts w:asciiTheme="minorHAnsi" w:hAnsiTheme="minorHAnsi" w:cstheme="minorHAnsi"/>
          <w:lang w:val="es-ES" w:bidi="en-US"/>
        </w:rPr>
        <w:t>reporte</w:t>
      </w:r>
      <w:r w:rsidRPr="00477FB5">
        <w:rPr>
          <w:rFonts w:asciiTheme="minorHAnsi" w:hAnsiTheme="minorHAnsi" w:cstheme="minorHAnsi"/>
          <w:lang w:val="es-ES" w:bidi="en-US"/>
        </w:rPr>
        <w:t xml:space="preserve"> de equipos y tener archivada toda documentación de equipos de perforación: reportes, órdenes de trabajo, etc…</w:t>
      </w:r>
    </w:p>
    <w:p w:rsidR="00477FB5" w:rsidRPr="00477FB5" w:rsidRDefault="00477FB5" w:rsidP="00F50D92">
      <w:pPr>
        <w:pStyle w:val="Textoindependiente"/>
        <w:numPr>
          <w:ilvl w:val="0"/>
          <w:numId w:val="5"/>
        </w:numPr>
        <w:spacing w:before="0" w:after="0" w:line="240" w:lineRule="auto"/>
        <w:ind w:left="714" w:hanging="357"/>
        <w:jc w:val="left"/>
        <w:rPr>
          <w:rFonts w:asciiTheme="minorHAnsi" w:hAnsiTheme="minorHAnsi" w:cstheme="minorHAnsi"/>
          <w:lang w:val="es-ES"/>
        </w:rPr>
      </w:pPr>
      <w:r w:rsidRPr="00477FB5">
        <w:rPr>
          <w:rFonts w:asciiTheme="minorHAnsi" w:hAnsiTheme="minorHAnsi" w:cstheme="minorHAnsi"/>
          <w:lang w:val="es-ES"/>
        </w:rPr>
        <w:t xml:space="preserve">Asistir a reuniones de novedades diarias con el personal de Collahuasi y una vez en la semana a reuniones de Seguridad.  </w:t>
      </w:r>
    </w:p>
    <w:p w:rsidR="00477FB5" w:rsidRPr="00477FB5" w:rsidRDefault="00477FB5" w:rsidP="00F50D92">
      <w:pPr>
        <w:pStyle w:val="Textoindependiente"/>
        <w:numPr>
          <w:ilvl w:val="0"/>
          <w:numId w:val="5"/>
        </w:numPr>
        <w:spacing w:before="0" w:after="0" w:line="240" w:lineRule="auto"/>
        <w:ind w:left="714" w:hanging="357"/>
        <w:jc w:val="left"/>
        <w:rPr>
          <w:rFonts w:asciiTheme="minorHAnsi" w:hAnsiTheme="minorHAnsi" w:cstheme="minorHAnsi"/>
          <w:lang w:val="es-ES"/>
        </w:rPr>
      </w:pPr>
      <w:r w:rsidRPr="00477FB5">
        <w:rPr>
          <w:rFonts w:asciiTheme="minorHAnsi" w:hAnsiTheme="minorHAnsi" w:cstheme="minorHAnsi"/>
          <w:lang w:val="es-ES" w:bidi="en-US"/>
        </w:rPr>
        <w:t>Crear Informes Estadísticos de mantención de los equipos y consumos de recursos.</w:t>
      </w:r>
    </w:p>
    <w:p w:rsidR="00477FB5" w:rsidRDefault="00477FB5" w:rsidP="00477FB5">
      <w:pPr>
        <w:spacing w:line="240" w:lineRule="auto"/>
        <w:rPr>
          <w:lang w:val="es-ES"/>
        </w:rPr>
      </w:pPr>
    </w:p>
    <w:p w:rsidR="00EF1EA8" w:rsidRDefault="00EF1EA8" w:rsidP="00EF1EA8">
      <w:pPr>
        <w:spacing w:after="0" w:line="240" w:lineRule="auto"/>
      </w:pPr>
    </w:p>
    <w:p w:rsidR="00EF1EA8" w:rsidRDefault="00EF1EA8" w:rsidP="00EF1EA8">
      <w:pPr>
        <w:spacing w:after="0" w:line="240" w:lineRule="auto"/>
      </w:pPr>
    </w:p>
    <w:p w:rsidR="00EF1EA8" w:rsidRDefault="00EF1EA8" w:rsidP="00EF1EA8">
      <w:pPr>
        <w:spacing w:after="0" w:line="240" w:lineRule="auto"/>
      </w:pPr>
    </w:p>
    <w:p w:rsidR="00EF1EA8" w:rsidRDefault="00EF1EA8" w:rsidP="00EF1EA8">
      <w:pPr>
        <w:spacing w:after="0" w:line="240" w:lineRule="auto"/>
      </w:pPr>
    </w:p>
    <w:p w:rsidR="00EF1EA8" w:rsidRDefault="00EF1EA8" w:rsidP="00EF1EA8">
      <w:pPr>
        <w:spacing w:after="0" w:line="240" w:lineRule="auto"/>
      </w:pPr>
      <w:r>
        <w:t>Empresa</w:t>
      </w:r>
      <w:r>
        <w:tab/>
      </w:r>
      <w:r>
        <w:tab/>
        <w:t xml:space="preserve">: Minera Rayrock Ltda. </w:t>
      </w:r>
      <w:r w:rsidR="00DC6404">
        <w:t>Turno 6x1, 4x4</w:t>
      </w:r>
    </w:p>
    <w:p w:rsidR="00EF1EA8" w:rsidRPr="0035351D" w:rsidRDefault="00EF1EA8" w:rsidP="00EF1EA8">
      <w:pPr>
        <w:spacing w:after="0" w:line="240" w:lineRule="auto"/>
        <w:rPr>
          <w:b/>
        </w:rPr>
      </w:pPr>
      <w:r>
        <w:t>Puesto</w:t>
      </w:r>
      <w:r>
        <w:tab/>
      </w:r>
      <w:r>
        <w:tab/>
      </w:r>
      <w:r>
        <w:tab/>
        <w:t xml:space="preserve">: </w:t>
      </w:r>
      <w:r w:rsidRPr="0035351D">
        <w:rPr>
          <w:b/>
        </w:rPr>
        <w:t>Estadístico Mina</w:t>
      </w:r>
    </w:p>
    <w:p w:rsidR="00EF1EA8" w:rsidRDefault="00EF1EA8" w:rsidP="00EF1EA8">
      <w:pPr>
        <w:spacing w:after="0" w:line="240" w:lineRule="auto"/>
      </w:pPr>
      <w:r>
        <w:t>Responsabilidades</w:t>
      </w:r>
      <w:r>
        <w:tab/>
        <w:t>: Desde Agosto 2007 a Febrero 2009</w:t>
      </w:r>
    </w:p>
    <w:p w:rsidR="00F50D92" w:rsidRPr="00EF1EA8" w:rsidRDefault="00F50D92" w:rsidP="00477FB5">
      <w:pPr>
        <w:spacing w:line="240" w:lineRule="auto"/>
      </w:pP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>Llevar el control en forma física y digital la estadística de: disponibilidad mecánica de equipos, Efectividad de equipos, producción de mineral, avances por tronaduras, Perforación radial y vertical. Equipos: Simba, Jumbo, Teledyne, Scoop, Aljibe,  Motoniveladora, Camionetas, etc.</w:t>
      </w: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 xml:space="preserve">Mantener actualizados los reports para los equipos de operaciones mina y entregar a los operadores. </w:t>
      </w: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 xml:space="preserve">Controlar los trabajos por parte de Contratistas en el área mina y realizar estados de pagos. </w:t>
      </w: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 xml:space="preserve">Entregar y mantener un stock de implementos de seguridad para el personal del área. </w:t>
      </w: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 xml:space="preserve">Llevar una estadística de consumo de materiales (Servicios), de aceros de perforación, de combustible y explosivos. </w:t>
      </w: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>Crear Informes diarios y mensuales de producción para Superintendencia Mina.</w:t>
      </w: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 xml:space="preserve">Crear Informe para Teleconferencia de la Superintendencia Mina. </w:t>
      </w: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>Asistir al Superintendente de Mina en funciones administrativas: Estadísticas; Informes; Estado de pago contrata, Visitas a interior Mina; Programar turnos de los mineros para los fines de semana, programar recorrido del bus para el turno de fin de semana, coordinar colaciones, programar mantenciones a las camionetas del área.</w:t>
      </w:r>
    </w:p>
    <w:p w:rsidR="00EF1EA8" w:rsidRPr="00EF1EA8" w:rsidRDefault="00EF1EA8" w:rsidP="00EF1EA8">
      <w:pPr>
        <w:pStyle w:val="Textoindependiente"/>
        <w:numPr>
          <w:ilvl w:val="0"/>
          <w:numId w:val="6"/>
        </w:numPr>
        <w:spacing w:before="0" w:after="0" w:line="240" w:lineRule="auto"/>
        <w:ind w:left="714" w:hanging="357"/>
        <w:jc w:val="both"/>
        <w:rPr>
          <w:rFonts w:asciiTheme="minorHAnsi" w:hAnsiTheme="minorHAnsi" w:cstheme="minorHAnsi"/>
          <w:lang w:val="es-ES"/>
        </w:rPr>
      </w:pPr>
      <w:r w:rsidRPr="00EF1EA8">
        <w:rPr>
          <w:rFonts w:asciiTheme="minorHAnsi" w:hAnsiTheme="minorHAnsi" w:cstheme="minorHAnsi"/>
          <w:lang w:val="es-ES"/>
        </w:rPr>
        <w:t>Apoyar la gestión de RR. HH. Del área mina: Horas extras, Licencias Médicas; Firmas Contratos; Beneficios (salud, vacaciones, otros) en el área mina.</w:t>
      </w:r>
    </w:p>
    <w:p w:rsidR="009477F5" w:rsidRDefault="009477F5" w:rsidP="00477FB5">
      <w:pPr>
        <w:spacing w:line="240" w:lineRule="auto"/>
        <w:rPr>
          <w:lang w:val="es-ES"/>
        </w:rPr>
      </w:pPr>
    </w:p>
    <w:p w:rsidR="0035351D" w:rsidRDefault="0035351D" w:rsidP="00477FB5">
      <w:pPr>
        <w:spacing w:line="240" w:lineRule="auto"/>
        <w:rPr>
          <w:lang w:val="es-ES"/>
        </w:rPr>
      </w:pPr>
    </w:p>
    <w:p w:rsidR="0035351D" w:rsidRDefault="0035351D" w:rsidP="00477FB5">
      <w:pPr>
        <w:spacing w:line="240" w:lineRule="auto"/>
        <w:rPr>
          <w:lang w:val="es-ES"/>
        </w:rPr>
      </w:pPr>
    </w:p>
    <w:p w:rsidR="00E4175A" w:rsidRDefault="00E4175A" w:rsidP="00E4175A">
      <w:pPr>
        <w:spacing w:after="0" w:line="240" w:lineRule="auto"/>
      </w:pPr>
      <w:r>
        <w:lastRenderedPageBreak/>
        <w:t>Empresa</w:t>
      </w:r>
      <w:r>
        <w:tab/>
      </w:r>
      <w:r>
        <w:tab/>
        <w:t xml:space="preserve">: Minera Rayrock Ltda. </w:t>
      </w:r>
      <w:r w:rsidR="00DC6404">
        <w:t>Turno 6x1, 4x4</w:t>
      </w:r>
    </w:p>
    <w:p w:rsidR="00E4175A" w:rsidRDefault="00E4175A" w:rsidP="00E4175A">
      <w:pPr>
        <w:spacing w:after="0" w:line="240" w:lineRule="auto"/>
      </w:pPr>
      <w:r>
        <w:t>Puesto</w:t>
      </w:r>
      <w:r>
        <w:tab/>
      </w:r>
      <w:r>
        <w:tab/>
      </w:r>
      <w:r>
        <w:tab/>
        <w:t xml:space="preserve">: </w:t>
      </w:r>
      <w:r w:rsidR="006E5245" w:rsidRPr="0035351D">
        <w:rPr>
          <w:b/>
        </w:rPr>
        <w:t>Asistente Geólogo</w:t>
      </w:r>
    </w:p>
    <w:p w:rsidR="00E4175A" w:rsidRDefault="00E4175A" w:rsidP="00E4175A">
      <w:pPr>
        <w:spacing w:after="0" w:line="240" w:lineRule="auto"/>
      </w:pPr>
      <w:r>
        <w:t>Responsabilidades</w:t>
      </w:r>
      <w:r>
        <w:tab/>
        <w:t>: Desde Abril 2005 a Agosto 2007</w:t>
      </w:r>
    </w:p>
    <w:p w:rsidR="009477F5" w:rsidRDefault="009477F5" w:rsidP="00477FB5">
      <w:pPr>
        <w:spacing w:line="240" w:lineRule="auto"/>
      </w:pPr>
    </w:p>
    <w:p w:rsidR="006C30A8" w:rsidRDefault="006C30A8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>
        <w:rPr>
          <w:rFonts w:cstheme="minorHAnsi"/>
        </w:rPr>
        <w:t>Pesaje de camiones en Romana, revisión visual del mineral y dar destino.</w:t>
      </w:r>
    </w:p>
    <w:p w:rsidR="00E4175A" w:rsidRPr="00E4175A" w:rsidRDefault="00E4175A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Control de producción y estimación de leyes de minerales provenientes desde interior mina, terceros Rayrock</w:t>
      </w:r>
      <w:r>
        <w:rPr>
          <w:rFonts w:cstheme="minorHAnsi"/>
        </w:rPr>
        <w:t xml:space="preserve"> y terceros E</w:t>
      </w:r>
      <w:r w:rsidRPr="00E4175A">
        <w:rPr>
          <w:rFonts w:cstheme="minorHAnsi"/>
        </w:rPr>
        <w:t>nami.</w:t>
      </w:r>
    </w:p>
    <w:p w:rsidR="00E4175A" w:rsidRPr="00E4175A" w:rsidRDefault="00E4175A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Reconocimiento de Minerales: Atacamita, crisocola, calcosina, sulfuros, etc.</w:t>
      </w:r>
    </w:p>
    <w:p w:rsidR="00E4175A" w:rsidRPr="00E4175A" w:rsidRDefault="00E4175A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Supervisar los puntos de extracción de mineral en rajo.</w:t>
      </w:r>
    </w:p>
    <w:p w:rsidR="00E4175A" w:rsidRPr="00E4175A" w:rsidRDefault="00E4175A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Control de descarga de mineral y alimentación en stock de chancado.</w:t>
      </w:r>
    </w:p>
    <w:p w:rsidR="00E4175A" w:rsidRPr="00E4175A" w:rsidRDefault="00E4175A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Control de bolones provenientes desde interior mina y terceros.</w:t>
      </w:r>
    </w:p>
    <w:p w:rsidR="00E4175A" w:rsidRPr="00E4175A" w:rsidRDefault="00E4175A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Mapeo Geológico y toma de muestras.</w:t>
      </w:r>
    </w:p>
    <w:p w:rsidR="00E4175A" w:rsidRPr="00E4175A" w:rsidRDefault="00E4175A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Escritura de bolsas para muestreo en interior mina (simba, raptor y D.T.H.) y sondajes de exploraciones (RC).</w:t>
      </w:r>
    </w:p>
    <w:p w:rsidR="00E4175A" w:rsidRPr="00E4175A" w:rsidRDefault="00E4175A" w:rsidP="00E4175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Prep</w:t>
      </w:r>
      <w:r>
        <w:rPr>
          <w:rFonts w:cstheme="minorHAnsi"/>
        </w:rPr>
        <w:t>aración de muestras de sondajes.</w:t>
      </w:r>
    </w:p>
    <w:p w:rsidR="00E4175A" w:rsidRPr="00E4175A" w:rsidRDefault="00E4175A" w:rsidP="00E4175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</w:rPr>
      </w:pPr>
      <w:r w:rsidRPr="00E4175A">
        <w:rPr>
          <w:rFonts w:cstheme="minorHAnsi"/>
        </w:rPr>
        <w:t>Realización y control de informes de producción para Gerencia</w:t>
      </w:r>
      <w:r>
        <w:rPr>
          <w:rFonts w:cstheme="minorHAnsi"/>
        </w:rPr>
        <w:t>.</w:t>
      </w:r>
    </w:p>
    <w:p w:rsidR="00F50D92" w:rsidRDefault="00F50D92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5351D" w:rsidRDefault="0035351D" w:rsidP="00477FB5">
      <w:pPr>
        <w:spacing w:line="240" w:lineRule="auto"/>
        <w:rPr>
          <w:rFonts w:cstheme="minorHAnsi"/>
        </w:rPr>
      </w:pPr>
    </w:p>
    <w:p w:rsidR="003C48ED" w:rsidRDefault="003C48ED" w:rsidP="00477FB5">
      <w:pPr>
        <w:spacing w:line="240" w:lineRule="auto"/>
        <w:rPr>
          <w:rFonts w:cstheme="minorHAnsi"/>
        </w:rPr>
      </w:pPr>
    </w:p>
    <w:p w:rsidR="00363266" w:rsidRDefault="00363266" w:rsidP="00477FB5">
      <w:pPr>
        <w:spacing w:line="240" w:lineRule="auto"/>
        <w:rPr>
          <w:rFonts w:cstheme="minorHAnsi"/>
        </w:rPr>
      </w:pPr>
    </w:p>
    <w:p w:rsidR="006C30A8" w:rsidRDefault="006C30A8" w:rsidP="00477FB5">
      <w:pPr>
        <w:spacing w:line="240" w:lineRule="auto"/>
        <w:rPr>
          <w:rFonts w:cstheme="minorHAnsi"/>
        </w:rPr>
      </w:pPr>
    </w:p>
    <w:p w:rsidR="0084780E" w:rsidRDefault="0084780E" w:rsidP="00477FB5">
      <w:pPr>
        <w:spacing w:line="240" w:lineRule="auto"/>
        <w:rPr>
          <w:b/>
          <w:sz w:val="28"/>
          <w:szCs w:val="28"/>
          <w:lang w:val="es-ES"/>
        </w:rPr>
      </w:pPr>
    </w:p>
    <w:p w:rsidR="00F50D92" w:rsidRDefault="002C28E9" w:rsidP="00477FB5">
      <w:pPr>
        <w:spacing w:line="240" w:lineRule="auto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lastRenderedPageBreak/>
        <w:t>Conocimientos Computacionales:</w:t>
      </w:r>
    </w:p>
    <w:p w:rsidR="002C28E9" w:rsidRPr="006931E1" w:rsidRDefault="002C28E9" w:rsidP="002C28E9">
      <w:pPr>
        <w:numPr>
          <w:ilvl w:val="0"/>
          <w:numId w:val="9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Software de Gestión “Máximo” (Mantenimiento y Logística).</w:t>
      </w:r>
    </w:p>
    <w:p w:rsidR="002C28E9" w:rsidRPr="006931E1" w:rsidRDefault="002C28E9" w:rsidP="002C28E9">
      <w:pPr>
        <w:numPr>
          <w:ilvl w:val="0"/>
          <w:numId w:val="9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n-US" w:bidi="en-US"/>
        </w:rPr>
        <w:t xml:space="preserve">Microsoft </w:t>
      </w:r>
      <w:r w:rsidRPr="006931E1">
        <w:rPr>
          <w:rFonts w:eastAsia="Times New Roman" w:cs="Times New Roman"/>
          <w:lang w:val="en-GB" w:bidi="en-US"/>
        </w:rPr>
        <w:t xml:space="preserve">office, Microsoft Project, Excel con Visual Basic, Tablas dinamicas. </w:t>
      </w:r>
      <w:r w:rsidRPr="006931E1">
        <w:rPr>
          <w:rFonts w:eastAsia="Times New Roman" w:cs="Times New Roman"/>
          <w:lang w:val="es-ES" w:bidi="en-US"/>
        </w:rPr>
        <w:t xml:space="preserve">Avanzados. </w:t>
      </w:r>
    </w:p>
    <w:p w:rsidR="002C28E9" w:rsidRPr="006931E1" w:rsidRDefault="002C28E9" w:rsidP="002C28E9">
      <w:pPr>
        <w:numPr>
          <w:ilvl w:val="0"/>
          <w:numId w:val="10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Internet, Correo electrónico. Avanzados.</w:t>
      </w:r>
    </w:p>
    <w:p w:rsidR="002C28E9" w:rsidRPr="006931E1" w:rsidRDefault="002C28E9" w:rsidP="002C28E9">
      <w:pPr>
        <w:numPr>
          <w:ilvl w:val="0"/>
          <w:numId w:val="10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Base de Datos Access, SQL Server, Básico.</w:t>
      </w:r>
    </w:p>
    <w:p w:rsidR="002C28E9" w:rsidRDefault="00155802" w:rsidP="002C28E9">
      <w:pPr>
        <w:numPr>
          <w:ilvl w:val="0"/>
          <w:numId w:val="11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  <w:r w:rsidRPr="00155802">
        <w:rPr>
          <w:rFonts w:eastAsia="Times New Roman" w:cs="Times New Roman"/>
          <w:lang w:val="en-US" w:bidi="en-US"/>
        </w:rPr>
        <w:t>Visual Basic 6.0, Visual Studio</w:t>
      </w:r>
      <w:r>
        <w:rPr>
          <w:rFonts w:eastAsia="Times New Roman" w:cs="Times New Roman"/>
          <w:lang w:val="en-US" w:bidi="en-US"/>
        </w:rPr>
        <w:t xml:space="preserve"> 2010, Netbeans, JavaScript, C#, Html. </w:t>
      </w:r>
    </w:p>
    <w:p w:rsidR="00F57FF6" w:rsidRPr="00155802" w:rsidRDefault="00F57FF6" w:rsidP="002C28E9">
      <w:pPr>
        <w:numPr>
          <w:ilvl w:val="0"/>
          <w:numId w:val="11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DHLogger, Fusion Client y QueryBuilder.</w:t>
      </w:r>
    </w:p>
    <w:p w:rsidR="002C28E9" w:rsidRPr="006931E1" w:rsidRDefault="002C28E9" w:rsidP="002C28E9">
      <w:pPr>
        <w:numPr>
          <w:ilvl w:val="0"/>
          <w:numId w:val="12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AutoCAD. Básico.</w:t>
      </w:r>
    </w:p>
    <w:p w:rsidR="002C28E9" w:rsidRPr="006931E1" w:rsidRDefault="002C28E9" w:rsidP="002C28E9">
      <w:pPr>
        <w:numPr>
          <w:ilvl w:val="0"/>
          <w:numId w:val="12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Sistema SAP y Softland (Bodega). Básico.</w:t>
      </w:r>
    </w:p>
    <w:p w:rsidR="002C28E9" w:rsidRPr="006931E1" w:rsidRDefault="002C28E9" w:rsidP="002C28E9">
      <w:pPr>
        <w:numPr>
          <w:ilvl w:val="0"/>
          <w:numId w:val="12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 xml:space="preserve">Vulcan. Básico.  </w:t>
      </w:r>
    </w:p>
    <w:p w:rsidR="002C28E9" w:rsidRPr="006931E1" w:rsidRDefault="002C28E9" w:rsidP="002C28E9">
      <w:pPr>
        <w:numPr>
          <w:ilvl w:val="0"/>
          <w:numId w:val="12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Dispatch (SamartMine). Modulo Geología.</w:t>
      </w:r>
    </w:p>
    <w:p w:rsidR="002C28E9" w:rsidRDefault="002C28E9" w:rsidP="002C28E9">
      <w:p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ascii="Tahoma" w:eastAsia="Times New Roman" w:hAnsi="Tahoma" w:cs="Tahoma"/>
          <w:b/>
          <w:lang w:val="es-ES" w:bidi="en-US"/>
        </w:rPr>
      </w:pPr>
    </w:p>
    <w:p w:rsidR="002C28E9" w:rsidRPr="006931E1" w:rsidRDefault="002C28E9" w:rsidP="002C28E9">
      <w:p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ahoma"/>
          <w:b/>
          <w:sz w:val="28"/>
          <w:szCs w:val="28"/>
          <w:lang w:val="es-ES" w:bidi="en-US"/>
        </w:rPr>
      </w:pPr>
      <w:r w:rsidRPr="006931E1">
        <w:rPr>
          <w:rFonts w:eastAsia="Times New Roman" w:cs="Tahoma"/>
          <w:b/>
          <w:sz w:val="28"/>
          <w:szCs w:val="28"/>
          <w:lang w:val="es-ES" w:bidi="en-US"/>
        </w:rPr>
        <w:t>Conocimientos</w:t>
      </w:r>
      <w:r w:rsidR="00FF3A2A">
        <w:rPr>
          <w:rFonts w:eastAsia="Times New Roman" w:cs="Tahoma"/>
          <w:b/>
          <w:sz w:val="28"/>
          <w:szCs w:val="28"/>
          <w:lang w:val="es-ES" w:bidi="en-US"/>
        </w:rPr>
        <w:t xml:space="preserve"> Geológicos</w:t>
      </w:r>
      <w:r w:rsidRPr="006931E1">
        <w:rPr>
          <w:rFonts w:eastAsia="Times New Roman" w:cs="Tahoma"/>
          <w:b/>
          <w:sz w:val="28"/>
          <w:szCs w:val="28"/>
          <w:lang w:val="es-ES" w:bidi="en-US"/>
        </w:rPr>
        <w:t>:</w:t>
      </w:r>
    </w:p>
    <w:p w:rsidR="002C28E9" w:rsidRPr="006931E1" w:rsidRDefault="00E74888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>
        <w:rPr>
          <w:rFonts w:eastAsia="Times New Roman" w:cs="Times New Roman"/>
          <w:lang w:val="es-ES" w:bidi="en-US"/>
        </w:rPr>
        <w:t xml:space="preserve">Uso de brújula, GPS </w:t>
      </w:r>
      <w:r w:rsidR="002C28E9" w:rsidRPr="006931E1">
        <w:rPr>
          <w:rFonts w:eastAsia="Times New Roman" w:cs="Times New Roman"/>
          <w:lang w:val="es-ES" w:bidi="en-US"/>
        </w:rPr>
        <w:t>y Mapeo Geológico.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 xml:space="preserve">Toma de muestras: Por canaletas, Ripeo y </w:t>
      </w:r>
      <w:r w:rsidR="00FF3A2A">
        <w:rPr>
          <w:rFonts w:eastAsia="Times New Roman" w:cs="Times New Roman"/>
          <w:lang w:val="es-ES" w:bidi="en-US"/>
        </w:rPr>
        <w:t>Sondajes</w:t>
      </w:r>
      <w:r w:rsidRPr="006931E1">
        <w:rPr>
          <w:rFonts w:eastAsia="Times New Roman" w:cs="Times New Roman"/>
          <w:lang w:val="es-ES" w:bidi="en-US"/>
        </w:rPr>
        <w:t xml:space="preserve">. 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Curso Geología Básica. CEDUC UCN.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Curso Perforación y Tronadura Básica. Prosercap.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Curso manejo 4x4.  Ultracción 4x4.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Reconocimiento de Minerales: Óxidos de Cobre, Sulfuros y minera</w:t>
      </w:r>
      <w:r w:rsidR="00901105">
        <w:rPr>
          <w:rFonts w:eastAsia="Times New Roman" w:cs="Times New Roman"/>
          <w:lang w:val="es-ES" w:bidi="en-US"/>
        </w:rPr>
        <w:t>les relacionados con el Oro. E</w:t>
      </w:r>
      <w:r w:rsidRPr="006931E1">
        <w:rPr>
          <w:rFonts w:eastAsia="Times New Roman" w:cs="Times New Roman"/>
          <w:lang w:val="es-ES" w:bidi="en-US"/>
        </w:rPr>
        <w:t>stimación de Ley Visual en Cobre.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>Preparación de muestras d</w:t>
      </w:r>
      <w:r w:rsidR="00FF3A2A">
        <w:rPr>
          <w:rFonts w:eastAsia="Times New Roman" w:cs="Times New Roman"/>
          <w:lang w:val="es-ES" w:bidi="en-US"/>
        </w:rPr>
        <w:t xml:space="preserve">e Sondajes: Compositos, Cutting y Geotecnia. </w:t>
      </w:r>
      <w:r w:rsidRPr="006931E1">
        <w:rPr>
          <w:rFonts w:eastAsia="Times New Roman" w:cs="Times New Roman"/>
          <w:lang w:val="es-ES" w:bidi="en-US"/>
        </w:rPr>
        <w:t xml:space="preserve"> </w:t>
      </w:r>
    </w:p>
    <w:p w:rsidR="002C28E9" w:rsidRPr="006931E1" w:rsidRDefault="002C28E9" w:rsidP="002C28E9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s-ES" w:bidi="en-US"/>
        </w:rPr>
      </w:pPr>
      <w:r w:rsidRPr="006931E1">
        <w:rPr>
          <w:rFonts w:eastAsia="Times New Roman" w:cs="Times New Roman"/>
          <w:lang w:val="es-ES" w:bidi="en-US"/>
        </w:rPr>
        <w:t xml:space="preserve">Interpretación de planos de Perforación y Tronadura. </w:t>
      </w:r>
    </w:p>
    <w:p w:rsidR="00F50D92" w:rsidRDefault="002C28E9" w:rsidP="006931E1">
      <w:pPr>
        <w:numPr>
          <w:ilvl w:val="0"/>
          <w:numId w:val="13"/>
        </w:num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  <w:r w:rsidRPr="006931E1">
        <w:rPr>
          <w:rFonts w:eastAsia="Times New Roman" w:cs="Times New Roman"/>
          <w:lang w:val="es-ES" w:bidi="en-US"/>
        </w:rPr>
        <w:t xml:space="preserve">Inducción en aceros y equipos de perforación. </w:t>
      </w:r>
      <w:r w:rsidRPr="00901105">
        <w:rPr>
          <w:rFonts w:eastAsia="Times New Roman" w:cs="Times New Roman"/>
          <w:lang w:val="en-US" w:bidi="en-US"/>
        </w:rPr>
        <w:t>DP-1500, D75. S</w:t>
      </w:r>
      <w:r w:rsidRPr="006931E1">
        <w:rPr>
          <w:rFonts w:eastAsia="Times New Roman" w:cs="Times New Roman"/>
          <w:lang w:val="en-US" w:bidi="en-US"/>
        </w:rPr>
        <w:t xml:space="preserve">andvik Chile S.A. </w:t>
      </w:r>
    </w:p>
    <w:p w:rsidR="000B55EF" w:rsidRDefault="000B55EF" w:rsidP="000B55EF">
      <w:p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</w:p>
    <w:p w:rsidR="00FF3A2A" w:rsidRDefault="00FF3A2A" w:rsidP="000B55EF">
      <w:pPr>
        <w:tabs>
          <w:tab w:val="left" w:pos="2160"/>
          <w:tab w:val="right" w:pos="6480"/>
        </w:tabs>
        <w:spacing w:before="240" w:after="60" w:line="220" w:lineRule="atLeast"/>
        <w:jc w:val="both"/>
        <w:rPr>
          <w:rFonts w:eastAsia="Times New Roman" w:cs="Times New Roman"/>
          <w:lang w:val="en-US" w:bidi="en-US"/>
        </w:rPr>
      </w:pPr>
    </w:p>
    <w:p w:rsidR="00A06C9D" w:rsidRDefault="001D43A0" w:rsidP="002D70E6">
      <w:pPr>
        <w:tabs>
          <w:tab w:val="left" w:pos="2160"/>
          <w:tab w:val="right" w:pos="648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bidi="en-US"/>
        </w:rPr>
      </w:pPr>
      <w:r>
        <w:rPr>
          <w:rFonts w:eastAsia="Times New Roman" w:cs="Times New Roman"/>
          <w:b/>
          <w:sz w:val="28"/>
          <w:szCs w:val="28"/>
          <w:lang w:val="en-US" w:bidi="en-US"/>
        </w:rPr>
        <w:t>Disponibilidad Inmediata</w:t>
      </w:r>
    </w:p>
    <w:sectPr w:rsidR="00A06C9D" w:rsidSect="006C30A8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4E" w:rsidRDefault="00AA3C4E" w:rsidP="002D34D2">
      <w:pPr>
        <w:spacing w:after="0" w:line="240" w:lineRule="auto"/>
      </w:pPr>
      <w:r>
        <w:separator/>
      </w:r>
    </w:p>
  </w:endnote>
  <w:endnote w:type="continuationSeparator" w:id="0">
    <w:p w:rsidR="00AA3C4E" w:rsidRDefault="00AA3C4E" w:rsidP="002D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4E" w:rsidRDefault="00AA3C4E" w:rsidP="002D34D2">
      <w:pPr>
        <w:spacing w:after="0" w:line="240" w:lineRule="auto"/>
      </w:pPr>
      <w:r>
        <w:separator/>
      </w:r>
    </w:p>
  </w:footnote>
  <w:footnote w:type="continuationSeparator" w:id="0">
    <w:p w:rsidR="00AA3C4E" w:rsidRDefault="00AA3C4E" w:rsidP="002D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202"/>
    <w:multiLevelType w:val="hybridMultilevel"/>
    <w:tmpl w:val="19982A4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E0EA2"/>
    <w:multiLevelType w:val="hybridMultilevel"/>
    <w:tmpl w:val="2BA4AA3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FA5FE8"/>
    <w:multiLevelType w:val="hybridMultilevel"/>
    <w:tmpl w:val="FDA8ADA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4C1A0F"/>
    <w:multiLevelType w:val="hybridMultilevel"/>
    <w:tmpl w:val="CA12B5B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F0FFD"/>
    <w:multiLevelType w:val="hybridMultilevel"/>
    <w:tmpl w:val="106EB9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E7824"/>
    <w:multiLevelType w:val="hybridMultilevel"/>
    <w:tmpl w:val="8088852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A773775"/>
    <w:multiLevelType w:val="hybridMultilevel"/>
    <w:tmpl w:val="A6ACB52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46622C"/>
    <w:multiLevelType w:val="hybridMultilevel"/>
    <w:tmpl w:val="7BDC0AEC"/>
    <w:lvl w:ilvl="0" w:tplc="0C0A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53F770A3"/>
    <w:multiLevelType w:val="hybridMultilevel"/>
    <w:tmpl w:val="F4645CD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3E6079"/>
    <w:multiLevelType w:val="hybridMultilevel"/>
    <w:tmpl w:val="05165A7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6235D4"/>
    <w:multiLevelType w:val="hybridMultilevel"/>
    <w:tmpl w:val="A4B41B8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C06AD9"/>
    <w:multiLevelType w:val="hybridMultilevel"/>
    <w:tmpl w:val="2056D868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1F7DAF"/>
    <w:multiLevelType w:val="hybridMultilevel"/>
    <w:tmpl w:val="D2B8712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A1"/>
    <w:rsid w:val="00031AAA"/>
    <w:rsid w:val="00040F06"/>
    <w:rsid w:val="00045A5D"/>
    <w:rsid w:val="00050291"/>
    <w:rsid w:val="00093C04"/>
    <w:rsid w:val="000B55EF"/>
    <w:rsid w:val="000D07C3"/>
    <w:rsid w:val="00124BC5"/>
    <w:rsid w:val="001260EC"/>
    <w:rsid w:val="001449F9"/>
    <w:rsid w:val="00155802"/>
    <w:rsid w:val="00155CB4"/>
    <w:rsid w:val="001A0BAB"/>
    <w:rsid w:val="001D12AA"/>
    <w:rsid w:val="001D1DED"/>
    <w:rsid w:val="001D43A0"/>
    <w:rsid w:val="001F59D2"/>
    <w:rsid w:val="002031C1"/>
    <w:rsid w:val="0021404D"/>
    <w:rsid w:val="00250184"/>
    <w:rsid w:val="00281379"/>
    <w:rsid w:val="002C28E9"/>
    <w:rsid w:val="002C5457"/>
    <w:rsid w:val="002D34D2"/>
    <w:rsid w:val="002D529B"/>
    <w:rsid w:val="002D70E6"/>
    <w:rsid w:val="002E6D08"/>
    <w:rsid w:val="002F2B91"/>
    <w:rsid w:val="002F64F0"/>
    <w:rsid w:val="00303393"/>
    <w:rsid w:val="00304718"/>
    <w:rsid w:val="00310251"/>
    <w:rsid w:val="00317EE7"/>
    <w:rsid w:val="00325200"/>
    <w:rsid w:val="003414D6"/>
    <w:rsid w:val="0035351D"/>
    <w:rsid w:val="00363266"/>
    <w:rsid w:val="0036505A"/>
    <w:rsid w:val="003A321A"/>
    <w:rsid w:val="003B740F"/>
    <w:rsid w:val="003C3489"/>
    <w:rsid w:val="003C48ED"/>
    <w:rsid w:val="003F2CB5"/>
    <w:rsid w:val="00430A30"/>
    <w:rsid w:val="00433A59"/>
    <w:rsid w:val="004554FA"/>
    <w:rsid w:val="004672C1"/>
    <w:rsid w:val="00474A46"/>
    <w:rsid w:val="00477FB5"/>
    <w:rsid w:val="004909C3"/>
    <w:rsid w:val="004943DB"/>
    <w:rsid w:val="00496DA9"/>
    <w:rsid w:val="004C4719"/>
    <w:rsid w:val="004E3E61"/>
    <w:rsid w:val="005232A9"/>
    <w:rsid w:val="0053761E"/>
    <w:rsid w:val="00585343"/>
    <w:rsid w:val="005F3D3F"/>
    <w:rsid w:val="00637208"/>
    <w:rsid w:val="00663073"/>
    <w:rsid w:val="006735D2"/>
    <w:rsid w:val="006931E1"/>
    <w:rsid w:val="006A1488"/>
    <w:rsid w:val="006A2F28"/>
    <w:rsid w:val="006C30A8"/>
    <w:rsid w:val="006E5245"/>
    <w:rsid w:val="006F3FA9"/>
    <w:rsid w:val="0070693B"/>
    <w:rsid w:val="00713925"/>
    <w:rsid w:val="00722046"/>
    <w:rsid w:val="0075182F"/>
    <w:rsid w:val="00781D90"/>
    <w:rsid w:val="0079307E"/>
    <w:rsid w:val="007D0F58"/>
    <w:rsid w:val="0084780E"/>
    <w:rsid w:val="00862D65"/>
    <w:rsid w:val="00874DC8"/>
    <w:rsid w:val="008F3E12"/>
    <w:rsid w:val="00901105"/>
    <w:rsid w:val="00906966"/>
    <w:rsid w:val="009477F5"/>
    <w:rsid w:val="009839AF"/>
    <w:rsid w:val="00984463"/>
    <w:rsid w:val="00991E8F"/>
    <w:rsid w:val="009A3E98"/>
    <w:rsid w:val="00A06C9D"/>
    <w:rsid w:val="00A23761"/>
    <w:rsid w:val="00A672EB"/>
    <w:rsid w:val="00A94C1A"/>
    <w:rsid w:val="00A95225"/>
    <w:rsid w:val="00AA029A"/>
    <w:rsid w:val="00AA23B1"/>
    <w:rsid w:val="00AA3C4E"/>
    <w:rsid w:val="00AB0CA1"/>
    <w:rsid w:val="00AD6B76"/>
    <w:rsid w:val="00B13954"/>
    <w:rsid w:val="00B56B9D"/>
    <w:rsid w:val="00B604AC"/>
    <w:rsid w:val="00BC0D8F"/>
    <w:rsid w:val="00BD67AD"/>
    <w:rsid w:val="00BE0A26"/>
    <w:rsid w:val="00C23BC9"/>
    <w:rsid w:val="00C54541"/>
    <w:rsid w:val="00C66D7E"/>
    <w:rsid w:val="00D17AAB"/>
    <w:rsid w:val="00D267A0"/>
    <w:rsid w:val="00D90DBD"/>
    <w:rsid w:val="00DB14FC"/>
    <w:rsid w:val="00DB6462"/>
    <w:rsid w:val="00DC6404"/>
    <w:rsid w:val="00E14AD4"/>
    <w:rsid w:val="00E2642E"/>
    <w:rsid w:val="00E4175A"/>
    <w:rsid w:val="00E74888"/>
    <w:rsid w:val="00E92C02"/>
    <w:rsid w:val="00EA36D4"/>
    <w:rsid w:val="00EF1EA8"/>
    <w:rsid w:val="00F04112"/>
    <w:rsid w:val="00F11402"/>
    <w:rsid w:val="00F50D92"/>
    <w:rsid w:val="00F534F3"/>
    <w:rsid w:val="00F556BD"/>
    <w:rsid w:val="00F57FF6"/>
    <w:rsid w:val="00F70367"/>
    <w:rsid w:val="00F94958"/>
    <w:rsid w:val="00FB3D51"/>
    <w:rsid w:val="00FD0306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55CB4"/>
  </w:style>
  <w:style w:type="character" w:styleId="Hipervnculo">
    <w:name w:val="Hyperlink"/>
    <w:basedOn w:val="Fuentedeprrafopredeter"/>
    <w:uiPriority w:val="99"/>
    <w:unhideWhenUsed/>
    <w:rsid w:val="00155CB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454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D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4D2"/>
  </w:style>
  <w:style w:type="paragraph" w:styleId="Piedepgina">
    <w:name w:val="footer"/>
    <w:basedOn w:val="Normal"/>
    <w:link w:val="PiedepginaCar"/>
    <w:uiPriority w:val="99"/>
    <w:unhideWhenUsed/>
    <w:rsid w:val="002D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D2"/>
  </w:style>
  <w:style w:type="paragraph" w:styleId="Textoindependiente">
    <w:name w:val="Body Text"/>
    <w:basedOn w:val="Normal"/>
    <w:link w:val="TextoindependienteCar"/>
    <w:rsid w:val="00477FB5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477FB5"/>
    <w:rPr>
      <w:rFonts w:ascii="Times New Roman" w:eastAsia="Times New Roman" w:hAnsi="Times New Roman" w:cs="Times New Roman"/>
      <w:lang w:val="en-US"/>
    </w:rPr>
  </w:style>
  <w:style w:type="paragraph" w:customStyle="1" w:styleId="Listaconvietas1">
    <w:name w:val="Lista con viñetas1"/>
    <w:next w:val="Normal"/>
    <w:rsid w:val="00F50D92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pacing w:val="-5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55CB4"/>
  </w:style>
  <w:style w:type="character" w:styleId="Hipervnculo">
    <w:name w:val="Hyperlink"/>
    <w:basedOn w:val="Fuentedeprrafopredeter"/>
    <w:uiPriority w:val="99"/>
    <w:unhideWhenUsed/>
    <w:rsid w:val="00155CB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454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D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4D2"/>
  </w:style>
  <w:style w:type="paragraph" w:styleId="Piedepgina">
    <w:name w:val="footer"/>
    <w:basedOn w:val="Normal"/>
    <w:link w:val="PiedepginaCar"/>
    <w:uiPriority w:val="99"/>
    <w:unhideWhenUsed/>
    <w:rsid w:val="002D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D2"/>
  </w:style>
  <w:style w:type="paragraph" w:styleId="Textoindependiente">
    <w:name w:val="Body Text"/>
    <w:basedOn w:val="Normal"/>
    <w:link w:val="TextoindependienteCar"/>
    <w:rsid w:val="00477FB5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477FB5"/>
    <w:rPr>
      <w:rFonts w:ascii="Times New Roman" w:eastAsia="Times New Roman" w:hAnsi="Times New Roman" w:cs="Times New Roman"/>
      <w:lang w:val="en-US"/>
    </w:rPr>
  </w:style>
  <w:style w:type="paragraph" w:customStyle="1" w:styleId="Listaconvietas1">
    <w:name w:val="Lista con viñetas1"/>
    <w:next w:val="Normal"/>
    <w:rsid w:val="00F50D92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pacing w:val="-5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abinas.net/trabajo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binas.net/monografias/administracion_empresas/metas_de_productividad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lenzuelaenz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1155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tecgeo.underground</dc:creator>
  <cp:lastModifiedBy>Enzo Francescoli Quinzacara</cp:lastModifiedBy>
  <cp:revision>72</cp:revision>
  <cp:lastPrinted>2015-03-24T20:28:00Z</cp:lastPrinted>
  <dcterms:created xsi:type="dcterms:W3CDTF">2014-02-01T05:38:00Z</dcterms:created>
  <dcterms:modified xsi:type="dcterms:W3CDTF">2015-04-15T02:27:00Z</dcterms:modified>
</cp:coreProperties>
</file>